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B619" w14:textId="74134979" w:rsidR="00C26BD5" w:rsidRPr="00C60EED" w:rsidRDefault="00C26BD5" w:rsidP="00C60EED">
      <w:pPr>
        <w:jc w:val="center"/>
        <w:rPr>
          <w:bCs/>
          <w:sz w:val="28"/>
          <w:szCs w:val="28"/>
        </w:rPr>
      </w:pPr>
      <w:r w:rsidRPr="00C60EED">
        <w:rPr>
          <w:b/>
          <w:sz w:val="28"/>
          <w:szCs w:val="28"/>
        </w:rPr>
        <w:t xml:space="preserve">Zápis ústní dohody </w:t>
      </w:r>
    </w:p>
    <w:p w14:paraId="56F80E9A" w14:textId="77777777" w:rsidR="00FB196C" w:rsidRDefault="00FB196C" w:rsidP="00FB196C">
      <w:pPr>
        <w:jc w:val="center"/>
        <w:rPr>
          <w:b/>
          <w:sz w:val="28"/>
          <w:szCs w:val="28"/>
        </w:rPr>
      </w:pPr>
    </w:p>
    <w:p w14:paraId="055517DE" w14:textId="170E4131" w:rsidR="00FB196C" w:rsidRDefault="00C60EED" w:rsidP="00FB196C">
      <w:r>
        <w:t xml:space="preserve">mezi těmito </w:t>
      </w:r>
      <w:r w:rsidR="00FB196C">
        <w:t>stran</w:t>
      </w:r>
      <w:r>
        <w:t>ami</w:t>
      </w:r>
      <w:r w:rsidR="00FB196C">
        <w:t>:</w:t>
      </w:r>
    </w:p>
    <w:p w14:paraId="2C816509" w14:textId="77777777" w:rsidR="00FB196C" w:rsidRDefault="00FB196C" w:rsidP="00FB196C"/>
    <w:p w14:paraId="323F8B01" w14:textId="6D11BBA7" w:rsidR="0069242A" w:rsidRPr="00B47F09" w:rsidRDefault="004177B3" w:rsidP="0069242A">
      <w:pPr>
        <w:rPr>
          <w:b/>
          <w:color w:val="00B0F0"/>
        </w:rPr>
      </w:pPr>
      <w:r>
        <w:rPr>
          <w:b/>
          <w:color w:val="00B0F0"/>
        </w:rPr>
        <w:t>Petr</w:t>
      </w:r>
      <w:r w:rsidR="0069242A" w:rsidRPr="00B47F09">
        <w:rPr>
          <w:b/>
          <w:color w:val="00B0F0"/>
        </w:rPr>
        <w:t xml:space="preserve"> </w:t>
      </w:r>
      <w:r w:rsidR="003268CA">
        <w:rPr>
          <w:b/>
          <w:color w:val="00B0F0"/>
        </w:rPr>
        <w:t>Novotn</w:t>
      </w:r>
      <w:r>
        <w:rPr>
          <w:b/>
          <w:color w:val="00B0F0"/>
        </w:rPr>
        <w:t>ý</w:t>
      </w:r>
    </w:p>
    <w:p w14:paraId="4AC46E0B" w14:textId="77777777" w:rsidR="0069242A" w:rsidRPr="00B47F09" w:rsidRDefault="0069242A" w:rsidP="0069242A">
      <w:pPr>
        <w:rPr>
          <w:b/>
          <w:color w:val="00B0F0"/>
        </w:rPr>
      </w:pPr>
      <w:r w:rsidRPr="00B47F09">
        <w:rPr>
          <w:b/>
          <w:color w:val="00B0F0"/>
        </w:rPr>
        <w:t>nar.: 00. 00. 0000</w:t>
      </w:r>
    </w:p>
    <w:p w14:paraId="6CBE7D2D" w14:textId="77777777" w:rsidR="0069242A" w:rsidRPr="00B47F09" w:rsidRDefault="0069242A" w:rsidP="0069242A">
      <w:pPr>
        <w:rPr>
          <w:b/>
          <w:color w:val="00B0F0"/>
        </w:rPr>
      </w:pPr>
      <w:r w:rsidRPr="00B47F09">
        <w:rPr>
          <w:b/>
          <w:color w:val="00B0F0"/>
        </w:rPr>
        <w:t>bydliště: Nad lipami 18</w:t>
      </w:r>
    </w:p>
    <w:p w14:paraId="62D517BD" w14:textId="77777777" w:rsidR="0069242A" w:rsidRPr="00B47F09" w:rsidRDefault="0069242A" w:rsidP="0069242A">
      <w:pPr>
        <w:rPr>
          <w:b/>
          <w:color w:val="00B0F0"/>
        </w:rPr>
      </w:pPr>
      <w:r w:rsidRPr="00B47F09">
        <w:rPr>
          <w:b/>
          <w:color w:val="00B0F0"/>
        </w:rPr>
        <w:t>385 01 Vimperk</w:t>
      </w:r>
    </w:p>
    <w:p w14:paraId="0E5D953C" w14:textId="77777777" w:rsidR="00FB196C" w:rsidRDefault="00FB196C" w:rsidP="00FB196C"/>
    <w:p w14:paraId="3732D0ED" w14:textId="77777777" w:rsidR="00FB196C" w:rsidRDefault="00FB196C" w:rsidP="00FB196C">
      <w:r>
        <w:t>a</w:t>
      </w:r>
    </w:p>
    <w:p w14:paraId="3385DB6E" w14:textId="77777777" w:rsidR="00FB196C" w:rsidRDefault="00FB196C" w:rsidP="00FB196C"/>
    <w:p w14:paraId="313FE1CE" w14:textId="77777777" w:rsidR="00FB196C" w:rsidRDefault="00676A3F" w:rsidP="00FB196C">
      <w:pPr>
        <w:rPr>
          <w:b/>
        </w:rPr>
      </w:pPr>
      <w:r>
        <w:rPr>
          <w:b/>
        </w:rPr>
        <w:t>C</w:t>
      </w:r>
      <w:r w:rsidR="00D2588F">
        <w:rPr>
          <w:b/>
        </w:rPr>
        <w:t>harita Prachatice-</w:t>
      </w:r>
      <w:r w:rsidR="00FB196C">
        <w:rPr>
          <w:b/>
        </w:rPr>
        <w:t>Vimperk</w:t>
      </w:r>
    </w:p>
    <w:p w14:paraId="27DCFF35" w14:textId="77777777" w:rsidR="00FB196C" w:rsidRDefault="00FB196C" w:rsidP="00FB196C">
      <w:pPr>
        <w:rPr>
          <w:b/>
        </w:rPr>
      </w:pPr>
      <w:proofErr w:type="spellStart"/>
      <w:r>
        <w:rPr>
          <w:b/>
        </w:rPr>
        <w:t>Pravětín</w:t>
      </w:r>
      <w:proofErr w:type="spellEnd"/>
      <w:r>
        <w:rPr>
          <w:b/>
        </w:rPr>
        <w:t xml:space="preserve"> 23</w:t>
      </w:r>
    </w:p>
    <w:p w14:paraId="64375391" w14:textId="77777777" w:rsidR="00FB196C" w:rsidRDefault="00FB196C" w:rsidP="00FB196C">
      <w:pPr>
        <w:rPr>
          <w:b/>
        </w:rPr>
      </w:pPr>
      <w:r>
        <w:rPr>
          <w:b/>
        </w:rPr>
        <w:t>385 01 Vimperk</w:t>
      </w:r>
    </w:p>
    <w:p w14:paraId="398DCE2C" w14:textId="77777777" w:rsidR="00FB196C" w:rsidRDefault="00FB196C" w:rsidP="00FB196C">
      <w:pPr>
        <w:rPr>
          <w:b/>
        </w:rPr>
      </w:pPr>
      <w:r>
        <w:rPr>
          <w:b/>
        </w:rPr>
        <w:t>IČO: 41881133</w:t>
      </w:r>
    </w:p>
    <w:p w14:paraId="102B486D" w14:textId="77777777" w:rsidR="00FB196C" w:rsidRDefault="00FB196C" w:rsidP="00FB196C">
      <w:pPr>
        <w:rPr>
          <w:b/>
        </w:rPr>
      </w:pPr>
      <w:r>
        <w:rPr>
          <w:b/>
        </w:rPr>
        <w:t>zastoupená Mgr. Danou Markovou, ředitelkou</w:t>
      </w:r>
    </w:p>
    <w:p w14:paraId="3EF4547A" w14:textId="77777777" w:rsidR="002171F8" w:rsidRDefault="002171F8" w:rsidP="00C60EED">
      <w:pPr>
        <w:jc w:val="center"/>
        <w:rPr>
          <w:bCs/>
        </w:rPr>
      </w:pPr>
    </w:p>
    <w:p w14:paraId="0C93C1EC" w14:textId="6C327A79" w:rsidR="00C60EED" w:rsidRDefault="00C60EED" w:rsidP="00C60EED">
      <w:pPr>
        <w:jc w:val="center"/>
        <w:rPr>
          <w:bCs/>
        </w:rPr>
      </w:pPr>
      <w:r w:rsidRPr="00C60EED">
        <w:rPr>
          <w:bCs/>
        </w:rPr>
        <w:t xml:space="preserve">Obě strany se dohodly na poskytování </w:t>
      </w:r>
      <w:r w:rsidR="004177B3">
        <w:rPr>
          <w:bCs/>
        </w:rPr>
        <w:t>terénní pomoci</w:t>
      </w:r>
      <w:r w:rsidRPr="00C60EED">
        <w:rPr>
          <w:bCs/>
        </w:rPr>
        <w:t xml:space="preserve"> (</w:t>
      </w:r>
      <w:r w:rsidR="004177B3">
        <w:rPr>
          <w:bCs/>
        </w:rPr>
        <w:t>terénní program Most naděje</w:t>
      </w:r>
      <w:r w:rsidRPr="00C60EED">
        <w:rPr>
          <w:bCs/>
        </w:rPr>
        <w:t>)</w:t>
      </w:r>
    </w:p>
    <w:p w14:paraId="132EB82E" w14:textId="584977B4" w:rsidR="00C60EED" w:rsidRDefault="00C60EED" w:rsidP="00C60EED">
      <w:pPr>
        <w:jc w:val="center"/>
        <w:rPr>
          <w:bCs/>
        </w:rPr>
      </w:pPr>
      <w:r w:rsidRPr="00C60EED">
        <w:rPr>
          <w:bCs/>
        </w:rPr>
        <w:t>dle § 6</w:t>
      </w:r>
      <w:r w:rsidR="004177B3">
        <w:rPr>
          <w:bCs/>
        </w:rPr>
        <w:t>9</w:t>
      </w:r>
      <w:r w:rsidRPr="00C60EED">
        <w:rPr>
          <w:bCs/>
        </w:rPr>
        <w:t xml:space="preserve"> zákona 108/2006 S., o sociálních službách,</w:t>
      </w:r>
    </w:p>
    <w:p w14:paraId="2F9142D0" w14:textId="5A7FF184" w:rsidR="00C60EED" w:rsidRPr="00C60EED" w:rsidRDefault="00C60EED" w:rsidP="00C60EED">
      <w:pPr>
        <w:jc w:val="center"/>
        <w:rPr>
          <w:bCs/>
        </w:rPr>
      </w:pPr>
      <w:r w:rsidRPr="00C60EED">
        <w:rPr>
          <w:bCs/>
        </w:rPr>
        <w:t xml:space="preserve">aby byl naplněn tento cíl </w:t>
      </w:r>
      <w:r w:rsidRPr="00B4418B">
        <w:rPr>
          <w:bCs/>
          <w:color w:val="00B0F0"/>
        </w:rPr>
        <w:t>p</w:t>
      </w:r>
      <w:r w:rsidR="003268CA" w:rsidRPr="00B4418B">
        <w:rPr>
          <w:bCs/>
          <w:color w:val="00B0F0"/>
        </w:rPr>
        <w:t>an</w:t>
      </w:r>
      <w:r w:rsidR="004177B3">
        <w:rPr>
          <w:bCs/>
          <w:color w:val="00B0F0"/>
        </w:rPr>
        <w:t>a</w:t>
      </w:r>
      <w:r w:rsidRPr="00B4418B">
        <w:rPr>
          <w:bCs/>
          <w:color w:val="00B0F0"/>
        </w:rPr>
        <w:t xml:space="preserve"> </w:t>
      </w:r>
      <w:r w:rsidR="003268CA" w:rsidRPr="00B4418B">
        <w:rPr>
          <w:bCs/>
          <w:color w:val="00B0F0"/>
        </w:rPr>
        <w:t>Novotné</w:t>
      </w:r>
      <w:r w:rsidR="004177B3">
        <w:rPr>
          <w:bCs/>
          <w:color w:val="00B0F0"/>
        </w:rPr>
        <w:t>ho</w:t>
      </w:r>
      <w:r w:rsidR="003268CA">
        <w:rPr>
          <w:bCs/>
        </w:rPr>
        <w:t>:</w:t>
      </w:r>
    </w:p>
    <w:p w14:paraId="72BCE88C" w14:textId="77777777" w:rsidR="00C60EED" w:rsidRPr="00C60EED" w:rsidRDefault="00C60EED" w:rsidP="00C60EED">
      <w:pPr>
        <w:jc w:val="center"/>
        <w:rPr>
          <w:bCs/>
          <w:sz w:val="28"/>
          <w:szCs w:val="28"/>
        </w:rPr>
      </w:pPr>
    </w:p>
    <w:p w14:paraId="1E7691EA" w14:textId="77777777" w:rsidR="00FB196C" w:rsidRDefault="00FB196C" w:rsidP="00FB196C"/>
    <w:p w14:paraId="3B310825" w14:textId="6BEBC030" w:rsidR="00B121EC" w:rsidRDefault="008F3B52" w:rsidP="00B121EC">
      <w:pPr>
        <w:jc w:val="center"/>
        <w:rPr>
          <w:b/>
          <w:color w:val="00B0F0"/>
        </w:rPr>
      </w:pPr>
      <w:r>
        <w:rPr>
          <w:b/>
          <w:color w:val="00B0F0"/>
        </w:rPr>
        <w:t>Zde napsat cíl.</w:t>
      </w:r>
    </w:p>
    <w:p w14:paraId="51D28AA0" w14:textId="77777777" w:rsidR="003268CA" w:rsidRPr="00B47F09" w:rsidRDefault="003268CA" w:rsidP="00B121EC">
      <w:pPr>
        <w:jc w:val="center"/>
        <w:rPr>
          <w:b/>
          <w:color w:val="00B0F0"/>
        </w:rPr>
      </w:pPr>
    </w:p>
    <w:p w14:paraId="37AD7D16" w14:textId="77777777" w:rsidR="00FB196C" w:rsidRDefault="00FB196C" w:rsidP="00FB196C">
      <w:pPr>
        <w:jc w:val="both"/>
        <w:rPr>
          <w:b/>
        </w:rPr>
      </w:pPr>
    </w:p>
    <w:p w14:paraId="15A4961A" w14:textId="7DF01838" w:rsidR="000F6E9F" w:rsidRPr="00F5035E" w:rsidRDefault="00CF58C9" w:rsidP="00AB17FA">
      <w:pPr>
        <w:pStyle w:val="Odstavecseseznamem"/>
        <w:numPr>
          <w:ilvl w:val="0"/>
          <w:numId w:val="16"/>
        </w:numPr>
        <w:jc w:val="both"/>
        <w:rPr>
          <w:b/>
          <w:color w:val="000000" w:themeColor="text1"/>
        </w:rPr>
      </w:pPr>
      <w:r w:rsidRPr="00AB17FA">
        <w:rPr>
          <w:b/>
        </w:rPr>
        <w:t xml:space="preserve">Obě </w:t>
      </w:r>
      <w:r w:rsidR="000F6E9F" w:rsidRPr="00AB17FA">
        <w:rPr>
          <w:b/>
        </w:rPr>
        <w:t>strany se doh</w:t>
      </w:r>
      <w:r w:rsidR="00AB17FA" w:rsidRPr="00AB17FA">
        <w:rPr>
          <w:b/>
        </w:rPr>
        <w:t xml:space="preserve">odly, </w:t>
      </w:r>
      <w:r w:rsidR="00AB17FA" w:rsidRPr="00F5035E">
        <w:rPr>
          <w:b/>
          <w:color w:val="000000" w:themeColor="text1"/>
        </w:rPr>
        <w:t>že služba bude poskytována takto:</w:t>
      </w:r>
    </w:p>
    <w:p w14:paraId="661F2681" w14:textId="77777777" w:rsidR="000F6E9F" w:rsidRPr="002171F8" w:rsidRDefault="000F6E9F" w:rsidP="000F6E9F">
      <w:pPr>
        <w:jc w:val="both"/>
        <w:rPr>
          <w:bCs/>
        </w:rPr>
      </w:pPr>
    </w:p>
    <w:p w14:paraId="54151281" w14:textId="046DED7E" w:rsidR="005516C6" w:rsidRPr="00F5035E" w:rsidRDefault="00AB17FA" w:rsidP="00AB17FA">
      <w:pPr>
        <w:pStyle w:val="Odstavecseseznamem"/>
        <w:numPr>
          <w:ilvl w:val="0"/>
          <w:numId w:val="31"/>
        </w:numPr>
        <w:jc w:val="both"/>
        <w:rPr>
          <w:b/>
          <w:color w:val="000000" w:themeColor="text1"/>
        </w:rPr>
      </w:pPr>
      <w:r w:rsidRPr="00F5035E">
        <w:rPr>
          <w:b/>
          <w:color w:val="000000" w:themeColor="text1"/>
        </w:rPr>
        <w:t>poskytované činnosti</w:t>
      </w:r>
      <w:r w:rsidR="00B121EC" w:rsidRPr="00F5035E">
        <w:rPr>
          <w:b/>
          <w:color w:val="000000" w:themeColor="text1"/>
        </w:rPr>
        <w:t>:</w:t>
      </w:r>
    </w:p>
    <w:p w14:paraId="4773D16E" w14:textId="77777777" w:rsidR="005516C6" w:rsidRPr="002171F8" w:rsidRDefault="005516C6" w:rsidP="005516C6">
      <w:pPr>
        <w:pStyle w:val="Odstavecseseznamem"/>
        <w:spacing w:after="200" w:line="276" w:lineRule="auto"/>
        <w:ind w:left="1440"/>
        <w:contextualSpacing/>
        <w:jc w:val="both"/>
        <w:rPr>
          <w:bCs/>
        </w:rPr>
      </w:pPr>
    </w:p>
    <w:p w14:paraId="5D58A5E3" w14:textId="5378A882" w:rsidR="00314D55" w:rsidRPr="00314D55" w:rsidRDefault="00314D55" w:rsidP="00314D55">
      <w:pPr>
        <w:pStyle w:val="Odstavecseseznamem"/>
        <w:numPr>
          <w:ilvl w:val="0"/>
          <w:numId w:val="35"/>
        </w:numPr>
        <w:contextualSpacing/>
        <w:rPr>
          <w:color w:val="00B0F0"/>
        </w:rPr>
      </w:pPr>
      <w:r w:rsidRPr="00314D55">
        <w:rPr>
          <w:color w:val="00B0F0"/>
        </w:rPr>
        <w:t>zprostředkování kontaktu se společenským prostředím</w:t>
      </w:r>
    </w:p>
    <w:p w14:paraId="5FB0DFD8" w14:textId="77777777" w:rsidR="00314D55" w:rsidRPr="00314D55" w:rsidRDefault="00314D55" w:rsidP="00314D55">
      <w:pPr>
        <w:pStyle w:val="Odstavecseseznamem"/>
        <w:numPr>
          <w:ilvl w:val="0"/>
          <w:numId w:val="35"/>
        </w:numPr>
        <w:contextualSpacing/>
        <w:rPr>
          <w:bCs/>
          <w:color w:val="00B0F0"/>
        </w:rPr>
      </w:pPr>
      <w:r w:rsidRPr="00314D55">
        <w:rPr>
          <w:bCs/>
          <w:color w:val="00B0F0"/>
        </w:rPr>
        <w:t xml:space="preserve">pomoc při vyřizování běžných záležitostí </w:t>
      </w:r>
    </w:p>
    <w:p w14:paraId="1F885D8D" w14:textId="77777777" w:rsidR="00314D55" w:rsidRPr="00314D55" w:rsidRDefault="00314D55" w:rsidP="00314D55">
      <w:pPr>
        <w:pStyle w:val="Odstavecseseznamem"/>
        <w:numPr>
          <w:ilvl w:val="0"/>
          <w:numId w:val="35"/>
        </w:numPr>
        <w:contextualSpacing/>
        <w:rPr>
          <w:bCs/>
          <w:color w:val="00B0F0"/>
        </w:rPr>
      </w:pPr>
      <w:r w:rsidRPr="00314D55">
        <w:rPr>
          <w:bCs/>
          <w:color w:val="00B0F0"/>
        </w:rPr>
        <w:t>pomoc při obnovení nebo upevnění kontaktu s rodinou, pomoc a podpora při dalších aktivitách podporujících sociální začleňování osob</w:t>
      </w:r>
    </w:p>
    <w:p w14:paraId="4D79BC45" w14:textId="77777777" w:rsidR="00314D55" w:rsidRPr="00314D55" w:rsidRDefault="00314D55" w:rsidP="00314D55">
      <w:pPr>
        <w:pStyle w:val="Odstavecseseznamem"/>
        <w:numPr>
          <w:ilvl w:val="0"/>
          <w:numId w:val="35"/>
        </w:numPr>
        <w:contextualSpacing/>
        <w:rPr>
          <w:bCs/>
          <w:color w:val="00B0F0"/>
          <w:lang w:bidi="cs-CZ"/>
        </w:rPr>
      </w:pPr>
      <w:r w:rsidRPr="00314D55">
        <w:rPr>
          <w:bCs/>
          <w:color w:val="00B0F0"/>
          <w:lang w:bidi="cs-CZ"/>
        </w:rPr>
        <w:t>sociálně terapeutické činnosti, jejichž poskytování vede k rozvoji nebo udržení osobních sociálních schopností a dovedností, podporujících sociální začleňování osob</w:t>
      </w:r>
    </w:p>
    <w:p w14:paraId="523878EF" w14:textId="77777777" w:rsidR="00314D55" w:rsidRDefault="00314D55" w:rsidP="00314D55">
      <w:pPr>
        <w:pStyle w:val="Odstavecseseznamem"/>
        <w:numPr>
          <w:ilvl w:val="0"/>
          <w:numId w:val="35"/>
        </w:numPr>
        <w:contextualSpacing/>
        <w:rPr>
          <w:bCs/>
          <w:color w:val="00B0F0"/>
          <w:lang w:bidi="cs-CZ"/>
        </w:rPr>
      </w:pPr>
      <w:r w:rsidRPr="00314D55">
        <w:rPr>
          <w:bCs/>
          <w:color w:val="00B0F0"/>
          <w:lang w:bidi="cs-CZ"/>
        </w:rPr>
        <w:t>poskytování informací o rizicích, spojených se současným způsobem života a snižování těchto rizik, v případě uživatele návykových nebo omamných a psychotropních látek prostřednictvím metod přístupu minimalizace škod</w:t>
      </w:r>
    </w:p>
    <w:p w14:paraId="435BDCF6" w14:textId="6D21A0EF" w:rsidR="00314D55" w:rsidRPr="00314D55" w:rsidRDefault="00314D55" w:rsidP="00314D55">
      <w:pPr>
        <w:pStyle w:val="Odstavecseseznamem"/>
        <w:numPr>
          <w:ilvl w:val="0"/>
          <w:numId w:val="35"/>
        </w:numPr>
        <w:contextualSpacing/>
        <w:rPr>
          <w:bCs/>
          <w:color w:val="00B0F0"/>
        </w:rPr>
      </w:pPr>
      <w:r>
        <w:rPr>
          <w:bCs/>
          <w:color w:val="00B0F0"/>
          <w:lang w:bidi="cs-CZ"/>
        </w:rPr>
        <w:t>sociální poradenství</w:t>
      </w:r>
    </w:p>
    <w:p w14:paraId="5B8448CE" w14:textId="77777777" w:rsidR="00314D55" w:rsidRPr="00314D55" w:rsidRDefault="00314D55" w:rsidP="00314D55">
      <w:pPr>
        <w:pStyle w:val="Odstavecseseznamem"/>
        <w:ind w:left="284"/>
        <w:contextualSpacing/>
        <w:rPr>
          <w:bCs/>
          <w:color w:val="00B0F0"/>
        </w:rPr>
      </w:pPr>
    </w:p>
    <w:p w14:paraId="5A349F19" w14:textId="77777777" w:rsidR="002171F8" w:rsidRPr="002171F8" w:rsidRDefault="002171F8" w:rsidP="002171F8">
      <w:pPr>
        <w:pStyle w:val="Odstavecseseznamem"/>
        <w:spacing w:after="200" w:line="276" w:lineRule="auto"/>
        <w:ind w:left="284"/>
        <w:contextualSpacing/>
        <w:jc w:val="both"/>
        <w:rPr>
          <w:bCs/>
          <w:iCs/>
        </w:rPr>
      </w:pPr>
    </w:p>
    <w:p w14:paraId="60F4256B" w14:textId="299D67A1" w:rsidR="00FB196C" w:rsidRPr="002171F8" w:rsidRDefault="002171F8" w:rsidP="002171F8">
      <w:pPr>
        <w:pStyle w:val="Odstavecseseznamem"/>
        <w:spacing w:after="200" w:line="276" w:lineRule="auto"/>
        <w:ind w:left="284"/>
        <w:contextualSpacing/>
        <w:jc w:val="both"/>
        <w:rPr>
          <w:bCs/>
          <w:iCs/>
        </w:rPr>
      </w:pPr>
      <w:r w:rsidRPr="002171F8">
        <w:rPr>
          <w:bCs/>
          <w:iCs/>
        </w:rPr>
        <w:t xml:space="preserve">O průběhu služby je pracovnice povinna pořizovat písemné záznamy, do nichž může </w:t>
      </w:r>
      <w:r w:rsidR="003268CA">
        <w:rPr>
          <w:bCs/>
          <w:iCs/>
        </w:rPr>
        <w:t xml:space="preserve">pan </w:t>
      </w:r>
      <w:r w:rsidR="003268CA" w:rsidRPr="00B4418B">
        <w:rPr>
          <w:bCs/>
          <w:iCs/>
          <w:color w:val="00B0F0"/>
        </w:rPr>
        <w:t>Novotn</w:t>
      </w:r>
      <w:r w:rsidR="004177B3">
        <w:rPr>
          <w:bCs/>
          <w:iCs/>
          <w:color w:val="00B0F0"/>
        </w:rPr>
        <w:t>ý</w:t>
      </w:r>
      <w:r w:rsidR="003268CA">
        <w:rPr>
          <w:bCs/>
          <w:iCs/>
        </w:rPr>
        <w:t xml:space="preserve"> nahlížet a pořizovat si kopie</w:t>
      </w:r>
      <w:r w:rsidRPr="002171F8">
        <w:rPr>
          <w:bCs/>
          <w:iCs/>
        </w:rPr>
        <w:t>. Cíl p</w:t>
      </w:r>
      <w:r w:rsidR="003268CA">
        <w:rPr>
          <w:bCs/>
          <w:iCs/>
        </w:rPr>
        <w:t>an</w:t>
      </w:r>
      <w:r w:rsidR="004177B3">
        <w:rPr>
          <w:bCs/>
          <w:iCs/>
        </w:rPr>
        <w:t>a</w:t>
      </w:r>
      <w:r w:rsidR="003268CA">
        <w:rPr>
          <w:bCs/>
          <w:iCs/>
        </w:rPr>
        <w:t xml:space="preserve"> </w:t>
      </w:r>
      <w:r w:rsidR="003268CA" w:rsidRPr="00B4418B">
        <w:rPr>
          <w:bCs/>
          <w:iCs/>
          <w:color w:val="00B0F0"/>
        </w:rPr>
        <w:t>Novotné</w:t>
      </w:r>
      <w:r w:rsidR="004177B3">
        <w:rPr>
          <w:bCs/>
          <w:iCs/>
          <w:color w:val="00B0F0"/>
        </w:rPr>
        <w:t>ho</w:t>
      </w:r>
      <w:r w:rsidRPr="002171F8">
        <w:rPr>
          <w:bCs/>
          <w:iCs/>
        </w:rPr>
        <w:t xml:space="preserve"> může být měněn v rámci individuálního plánování, mohou být měněny kroky, které povedou k dosažení cíle </w:t>
      </w:r>
      <w:r w:rsidR="003268CA">
        <w:rPr>
          <w:bCs/>
          <w:iCs/>
        </w:rPr>
        <w:t>pan</w:t>
      </w:r>
      <w:r w:rsidR="004177B3">
        <w:rPr>
          <w:bCs/>
          <w:iCs/>
        </w:rPr>
        <w:t>a</w:t>
      </w:r>
      <w:r w:rsidR="003268CA">
        <w:rPr>
          <w:bCs/>
          <w:iCs/>
        </w:rPr>
        <w:t xml:space="preserve"> </w:t>
      </w:r>
      <w:r w:rsidR="003268CA" w:rsidRPr="00B4418B">
        <w:rPr>
          <w:bCs/>
          <w:iCs/>
          <w:color w:val="00B0F0"/>
        </w:rPr>
        <w:t>Novotné</w:t>
      </w:r>
      <w:r w:rsidR="004177B3">
        <w:rPr>
          <w:bCs/>
          <w:iCs/>
          <w:color w:val="00B0F0"/>
        </w:rPr>
        <w:t>ho</w:t>
      </w:r>
      <w:r w:rsidRPr="002171F8">
        <w:rPr>
          <w:bCs/>
          <w:iCs/>
        </w:rPr>
        <w:t>.</w:t>
      </w:r>
    </w:p>
    <w:p w14:paraId="4E888EBA" w14:textId="77777777" w:rsidR="002171F8" w:rsidRPr="002171F8" w:rsidRDefault="002171F8" w:rsidP="002171F8">
      <w:pPr>
        <w:pStyle w:val="Odstavecseseznamem"/>
        <w:spacing w:after="200" w:line="276" w:lineRule="auto"/>
        <w:ind w:left="284"/>
        <w:contextualSpacing/>
        <w:jc w:val="both"/>
        <w:rPr>
          <w:bCs/>
          <w:iCs/>
          <w:color w:val="0070C0"/>
        </w:rPr>
      </w:pPr>
    </w:p>
    <w:p w14:paraId="41DC18A7" w14:textId="3A40EFDA" w:rsidR="003268CA" w:rsidRPr="004177B3" w:rsidRDefault="00AB17FA" w:rsidP="00AB17FA">
      <w:pPr>
        <w:pStyle w:val="Odstavecseseznamem"/>
        <w:numPr>
          <w:ilvl w:val="0"/>
          <w:numId w:val="31"/>
        </w:numPr>
        <w:jc w:val="both"/>
        <w:rPr>
          <w:bCs/>
          <w:color w:val="00B0F0"/>
        </w:rPr>
      </w:pPr>
      <w:r w:rsidRPr="00F5035E">
        <w:rPr>
          <w:b/>
          <w:color w:val="000000" w:themeColor="text1"/>
        </w:rPr>
        <w:t>místo</w:t>
      </w:r>
      <w:r w:rsidR="003268CA" w:rsidRPr="00F5035E">
        <w:rPr>
          <w:b/>
          <w:color w:val="000000" w:themeColor="text1"/>
        </w:rPr>
        <w:t xml:space="preserve"> </w:t>
      </w:r>
      <w:r w:rsidR="003268CA" w:rsidRPr="00B121EC">
        <w:rPr>
          <w:b/>
        </w:rPr>
        <w:t>poskytování služb</w:t>
      </w:r>
      <w:r w:rsidR="003268CA">
        <w:rPr>
          <w:b/>
        </w:rPr>
        <w:t>y</w:t>
      </w:r>
      <w:r w:rsidR="003268CA" w:rsidRPr="00B121EC">
        <w:rPr>
          <w:b/>
        </w:rPr>
        <w:t xml:space="preserve">: </w:t>
      </w:r>
      <w:r w:rsidR="004177B3" w:rsidRPr="004177B3">
        <w:rPr>
          <w:bCs/>
          <w:color w:val="00B0F0"/>
        </w:rPr>
        <w:t>domácnost pana Novotného x jiné místo na, kterém se s pracovníkem dohodnou</w:t>
      </w:r>
    </w:p>
    <w:p w14:paraId="3A7604CC" w14:textId="45FB9F93" w:rsidR="00FB196C" w:rsidRPr="002171F8" w:rsidRDefault="00FB196C" w:rsidP="00B121EC">
      <w:pPr>
        <w:jc w:val="both"/>
        <w:rPr>
          <w:bCs/>
        </w:rPr>
      </w:pPr>
    </w:p>
    <w:p w14:paraId="5CA2C8CB" w14:textId="2DA9FBD1" w:rsidR="00FB196C" w:rsidRPr="002171F8" w:rsidRDefault="00AB17FA" w:rsidP="00AB17FA">
      <w:pPr>
        <w:pStyle w:val="Odstavecseseznamem"/>
        <w:numPr>
          <w:ilvl w:val="0"/>
          <w:numId w:val="31"/>
        </w:numPr>
        <w:jc w:val="both"/>
        <w:rPr>
          <w:bCs/>
        </w:rPr>
      </w:pPr>
      <w:r w:rsidRPr="00F5035E">
        <w:rPr>
          <w:b/>
          <w:color w:val="000000" w:themeColor="text1"/>
        </w:rPr>
        <w:t>doba</w:t>
      </w:r>
      <w:r w:rsidR="008F3B52">
        <w:rPr>
          <w:b/>
        </w:rPr>
        <w:t xml:space="preserve"> poskytování služby: </w:t>
      </w:r>
      <w:r w:rsidR="00C26BD5" w:rsidRPr="002171F8">
        <w:rPr>
          <w:bCs/>
        </w:rPr>
        <w:t>pan</w:t>
      </w:r>
      <w:r w:rsidR="004177B3">
        <w:rPr>
          <w:bCs/>
        </w:rPr>
        <w:t xml:space="preserve"> </w:t>
      </w:r>
      <w:r w:rsidR="00B4418B" w:rsidRPr="00B4418B">
        <w:rPr>
          <w:bCs/>
          <w:color w:val="00B0F0"/>
        </w:rPr>
        <w:t>Novotn</w:t>
      </w:r>
      <w:r w:rsidR="004177B3">
        <w:rPr>
          <w:bCs/>
          <w:color w:val="00B0F0"/>
        </w:rPr>
        <w:t>ý</w:t>
      </w:r>
      <w:r w:rsidR="00B4418B">
        <w:rPr>
          <w:bCs/>
        </w:rPr>
        <w:t xml:space="preserve"> si</w:t>
      </w:r>
      <w:r w:rsidR="004177B3">
        <w:rPr>
          <w:bCs/>
        </w:rPr>
        <w:t xml:space="preserve"> s pracovníkem</w:t>
      </w:r>
      <w:r w:rsidR="00C26BD5" w:rsidRPr="002171F8">
        <w:rPr>
          <w:bCs/>
        </w:rPr>
        <w:t xml:space="preserve"> předem objedná termín poskytování služby (den a hodinu)</w:t>
      </w:r>
      <w:r w:rsidR="00565CA9" w:rsidRPr="002171F8">
        <w:rPr>
          <w:bCs/>
        </w:rPr>
        <w:t>.</w:t>
      </w:r>
    </w:p>
    <w:p w14:paraId="6BFE06E9" w14:textId="77777777" w:rsidR="00FB196C" w:rsidRPr="002171F8" w:rsidRDefault="00FB196C" w:rsidP="00FB196C">
      <w:pPr>
        <w:ind w:firstLine="708"/>
        <w:jc w:val="both"/>
        <w:rPr>
          <w:bCs/>
        </w:rPr>
      </w:pPr>
    </w:p>
    <w:p w14:paraId="50C9AA81" w14:textId="2BABA8D2" w:rsidR="00C26BD5" w:rsidRPr="00575E45" w:rsidRDefault="00C26BD5" w:rsidP="002171F8">
      <w:pPr>
        <w:pStyle w:val="Odstavecseseznamem"/>
        <w:numPr>
          <w:ilvl w:val="0"/>
          <w:numId w:val="16"/>
        </w:numPr>
        <w:ind w:left="284" w:hanging="284"/>
        <w:jc w:val="both"/>
        <w:rPr>
          <w:b/>
        </w:rPr>
      </w:pPr>
      <w:r w:rsidRPr="00575E45">
        <w:rPr>
          <w:b/>
        </w:rPr>
        <w:t>P</w:t>
      </w:r>
      <w:r w:rsidR="008F3B52" w:rsidRPr="00575E45">
        <w:rPr>
          <w:b/>
        </w:rPr>
        <w:t xml:space="preserve">an </w:t>
      </w:r>
      <w:r w:rsidR="008F3B52" w:rsidRPr="00B4418B">
        <w:rPr>
          <w:b/>
          <w:color w:val="00B0F0"/>
        </w:rPr>
        <w:t>Novotn</w:t>
      </w:r>
      <w:r w:rsidR="004177B3">
        <w:rPr>
          <w:b/>
          <w:color w:val="00B0F0"/>
        </w:rPr>
        <w:t>ý</w:t>
      </w:r>
      <w:r w:rsidR="002171F8" w:rsidRPr="00575E45">
        <w:rPr>
          <w:b/>
        </w:rPr>
        <w:t xml:space="preserve"> byl informován, že </w:t>
      </w:r>
      <w:r w:rsidR="004177B3">
        <w:rPr>
          <w:b/>
        </w:rPr>
        <w:t xml:space="preserve">poskytování </w:t>
      </w:r>
      <w:r w:rsidR="002171F8" w:rsidRPr="00575E45">
        <w:rPr>
          <w:b/>
        </w:rPr>
        <w:t>s</w:t>
      </w:r>
      <w:r w:rsidRPr="00575E45">
        <w:rPr>
          <w:b/>
        </w:rPr>
        <w:t>lužby jsou bezplatné.</w:t>
      </w:r>
    </w:p>
    <w:p w14:paraId="6DC80476" w14:textId="77777777" w:rsidR="002171F8" w:rsidRPr="002171F8" w:rsidRDefault="002171F8" w:rsidP="002171F8">
      <w:pPr>
        <w:pStyle w:val="Odstavecseseznamem"/>
        <w:rPr>
          <w:bCs/>
        </w:rPr>
      </w:pPr>
    </w:p>
    <w:p w14:paraId="191D3952" w14:textId="4EF5C5D0" w:rsidR="00485FB5" w:rsidRDefault="002171F8" w:rsidP="002171F8">
      <w:pPr>
        <w:pStyle w:val="Odstavecseseznamem"/>
        <w:numPr>
          <w:ilvl w:val="0"/>
          <w:numId w:val="16"/>
        </w:numPr>
        <w:ind w:left="284" w:hanging="284"/>
        <w:jc w:val="both"/>
        <w:rPr>
          <w:b/>
        </w:rPr>
      </w:pPr>
      <w:r w:rsidRPr="00B4418B">
        <w:rPr>
          <w:b/>
        </w:rPr>
        <w:t>P</w:t>
      </w:r>
      <w:r w:rsidR="00575E45" w:rsidRPr="00B4418B">
        <w:rPr>
          <w:b/>
        </w:rPr>
        <w:t xml:space="preserve">an </w:t>
      </w:r>
      <w:r w:rsidR="00575E45" w:rsidRPr="00B4418B">
        <w:rPr>
          <w:b/>
          <w:color w:val="00B0F0"/>
        </w:rPr>
        <w:t>Novotn</w:t>
      </w:r>
      <w:r w:rsidR="004177B3">
        <w:rPr>
          <w:b/>
          <w:color w:val="00B0F0"/>
        </w:rPr>
        <w:t>ý</w:t>
      </w:r>
      <w:r w:rsidR="00575E45" w:rsidRPr="00B4418B">
        <w:rPr>
          <w:b/>
        </w:rPr>
        <w:t xml:space="preserve"> byl informován o povinnosti individuálně plánovat průběh poskytování </w:t>
      </w:r>
      <w:r w:rsidR="00B4418B" w:rsidRPr="00B4418B">
        <w:rPr>
          <w:b/>
        </w:rPr>
        <w:t xml:space="preserve">služby, </w:t>
      </w:r>
      <w:r w:rsidRPr="00B4418B">
        <w:rPr>
          <w:b/>
        </w:rPr>
        <w:t>b</w:t>
      </w:r>
      <w:r w:rsidR="00485FB5" w:rsidRPr="00B4418B">
        <w:rPr>
          <w:b/>
        </w:rPr>
        <w:t xml:space="preserve">yl </w:t>
      </w:r>
      <w:r w:rsidR="004177B3">
        <w:rPr>
          <w:b/>
        </w:rPr>
        <w:t>mu</w:t>
      </w:r>
      <w:r w:rsidR="00B4418B" w:rsidRPr="00B4418B">
        <w:rPr>
          <w:b/>
        </w:rPr>
        <w:t xml:space="preserve"> </w:t>
      </w:r>
      <w:r w:rsidR="00485FB5" w:rsidRPr="00B4418B">
        <w:rPr>
          <w:b/>
        </w:rPr>
        <w:t>předán kontakt na klíčového pracovníka.</w:t>
      </w:r>
    </w:p>
    <w:p w14:paraId="27B98A01" w14:textId="77777777" w:rsidR="00314D55" w:rsidRPr="00B4418B" w:rsidRDefault="00314D55" w:rsidP="00314D55">
      <w:pPr>
        <w:pStyle w:val="Odstavecseseznamem"/>
        <w:ind w:left="284"/>
        <w:jc w:val="both"/>
        <w:rPr>
          <w:b/>
        </w:rPr>
      </w:pPr>
    </w:p>
    <w:p w14:paraId="06DB9861" w14:textId="298C65FE" w:rsidR="00C60EED" w:rsidRPr="00B4418B" w:rsidRDefault="00C60EED" w:rsidP="002171F8">
      <w:pPr>
        <w:pStyle w:val="Odstavecseseznamem"/>
        <w:numPr>
          <w:ilvl w:val="0"/>
          <w:numId w:val="16"/>
        </w:numPr>
        <w:ind w:left="284" w:hanging="284"/>
        <w:jc w:val="both"/>
        <w:rPr>
          <w:b/>
        </w:rPr>
      </w:pPr>
      <w:r w:rsidRPr="00B4418B">
        <w:rPr>
          <w:b/>
        </w:rPr>
        <w:t>P</w:t>
      </w:r>
      <w:r w:rsidR="00575E45" w:rsidRPr="00B4418B">
        <w:rPr>
          <w:b/>
        </w:rPr>
        <w:t xml:space="preserve">an </w:t>
      </w:r>
      <w:r w:rsidR="00575E45" w:rsidRPr="00B4418B">
        <w:rPr>
          <w:b/>
          <w:color w:val="00B0F0"/>
        </w:rPr>
        <w:t>Novotn</w:t>
      </w:r>
      <w:r w:rsidR="004177B3">
        <w:rPr>
          <w:b/>
          <w:color w:val="00B0F0"/>
        </w:rPr>
        <w:t>ý</w:t>
      </w:r>
      <w:r w:rsidRPr="00B4418B">
        <w:rPr>
          <w:b/>
          <w:color w:val="00B0F0"/>
        </w:rPr>
        <w:t xml:space="preserve"> </w:t>
      </w:r>
      <w:r w:rsidRPr="00B4418B">
        <w:rPr>
          <w:b/>
        </w:rPr>
        <w:t>byl seznámen s právy i povinnostmi obou smluvních stran</w:t>
      </w:r>
      <w:r w:rsidR="00485FB5" w:rsidRPr="00B4418B">
        <w:rPr>
          <w:b/>
        </w:rPr>
        <w:t>, dále s tím, že jsou p</w:t>
      </w:r>
      <w:r w:rsidRPr="00B4418B">
        <w:rPr>
          <w:b/>
        </w:rPr>
        <w:t xml:space="preserve">racovníci </w:t>
      </w:r>
      <w:r w:rsidR="00485FB5" w:rsidRPr="00B4418B">
        <w:rPr>
          <w:b/>
        </w:rPr>
        <w:t>p</w:t>
      </w:r>
      <w:r w:rsidRPr="00B4418B">
        <w:rPr>
          <w:b/>
        </w:rPr>
        <w:t>ovinni zachovávat mlčenlivost.</w:t>
      </w:r>
    </w:p>
    <w:p w14:paraId="00B99869" w14:textId="77777777" w:rsidR="002171F8" w:rsidRPr="002171F8" w:rsidRDefault="002171F8" w:rsidP="002171F8">
      <w:pPr>
        <w:pStyle w:val="Odstavecseseznamem"/>
        <w:rPr>
          <w:bCs/>
        </w:rPr>
      </w:pPr>
    </w:p>
    <w:p w14:paraId="1E00267F" w14:textId="79A9D836" w:rsidR="00C60EED" w:rsidRDefault="004177B3" w:rsidP="002171F8">
      <w:pPr>
        <w:pStyle w:val="Odstavecseseznamem"/>
        <w:numPr>
          <w:ilvl w:val="0"/>
          <w:numId w:val="16"/>
        </w:numPr>
        <w:ind w:left="284" w:hanging="284"/>
        <w:jc w:val="both"/>
        <w:rPr>
          <w:bCs/>
        </w:rPr>
      </w:pPr>
      <w:r w:rsidRPr="00B4418B">
        <w:rPr>
          <w:b/>
        </w:rPr>
        <w:t xml:space="preserve">Pan </w:t>
      </w:r>
      <w:r w:rsidRPr="00B4418B">
        <w:rPr>
          <w:b/>
          <w:color w:val="00B0F0"/>
        </w:rPr>
        <w:t>Novotn</w:t>
      </w:r>
      <w:r>
        <w:rPr>
          <w:b/>
          <w:color w:val="00B0F0"/>
        </w:rPr>
        <w:t>ý</w:t>
      </w:r>
      <w:r w:rsidRPr="00B4418B">
        <w:rPr>
          <w:b/>
          <w:color w:val="00B0F0"/>
        </w:rPr>
        <w:t xml:space="preserve"> </w:t>
      </w:r>
      <w:r w:rsidRPr="00B4418B">
        <w:rPr>
          <w:b/>
        </w:rPr>
        <w:t>byl seznámen</w:t>
      </w:r>
      <w:r w:rsidR="00C60EED" w:rsidRPr="00575E45">
        <w:rPr>
          <w:b/>
        </w:rPr>
        <w:t xml:space="preserve"> </w:t>
      </w:r>
      <w:r w:rsidR="00485FB5" w:rsidRPr="00575E45">
        <w:rPr>
          <w:b/>
        </w:rPr>
        <w:t>se</w:t>
      </w:r>
      <w:r w:rsidR="00C60EED" w:rsidRPr="00575E45">
        <w:rPr>
          <w:b/>
        </w:rPr>
        <w:t xml:space="preserve"> způsob</w:t>
      </w:r>
      <w:r w:rsidR="00485FB5" w:rsidRPr="00575E45">
        <w:rPr>
          <w:b/>
        </w:rPr>
        <w:t>em</w:t>
      </w:r>
      <w:r w:rsidR="00C60EED" w:rsidRPr="00575E45">
        <w:rPr>
          <w:b/>
        </w:rPr>
        <w:t xml:space="preserve"> podávání a vyřizování stížností</w:t>
      </w:r>
      <w:r w:rsidR="00C60EED" w:rsidRPr="002171F8">
        <w:rPr>
          <w:bCs/>
        </w:rPr>
        <w:t xml:space="preserve"> (byla </w:t>
      </w:r>
      <w:r>
        <w:rPr>
          <w:bCs/>
        </w:rPr>
        <w:t>mu</w:t>
      </w:r>
      <w:r w:rsidR="00C60EED" w:rsidRPr="002171F8">
        <w:rPr>
          <w:bCs/>
        </w:rPr>
        <w:t xml:space="preserve"> předložena Směrnice na podávání a vyřizování stížností).</w:t>
      </w:r>
    </w:p>
    <w:p w14:paraId="6F7FA343" w14:textId="77777777" w:rsidR="002171F8" w:rsidRPr="002171F8" w:rsidRDefault="002171F8" w:rsidP="002171F8">
      <w:pPr>
        <w:pStyle w:val="Odstavecseseznamem"/>
        <w:rPr>
          <w:bCs/>
        </w:rPr>
      </w:pPr>
    </w:p>
    <w:p w14:paraId="3C90F30D" w14:textId="0F5EA010" w:rsidR="00485FB5" w:rsidRDefault="004177B3" w:rsidP="002171F8">
      <w:pPr>
        <w:pStyle w:val="Odstavecseseznamem"/>
        <w:numPr>
          <w:ilvl w:val="0"/>
          <w:numId w:val="16"/>
        </w:numPr>
        <w:ind w:left="284" w:hanging="284"/>
        <w:jc w:val="both"/>
        <w:rPr>
          <w:b/>
        </w:rPr>
      </w:pPr>
      <w:r w:rsidRPr="00B4418B">
        <w:rPr>
          <w:b/>
        </w:rPr>
        <w:t xml:space="preserve">Pan </w:t>
      </w:r>
      <w:r w:rsidRPr="00B4418B">
        <w:rPr>
          <w:b/>
          <w:color w:val="00B0F0"/>
        </w:rPr>
        <w:t>Novotn</w:t>
      </w:r>
      <w:r>
        <w:rPr>
          <w:b/>
          <w:color w:val="00B0F0"/>
        </w:rPr>
        <w:t>ý</w:t>
      </w:r>
      <w:r w:rsidRPr="00B4418B">
        <w:rPr>
          <w:b/>
          <w:color w:val="00B0F0"/>
        </w:rPr>
        <w:t xml:space="preserve"> </w:t>
      </w:r>
      <w:r w:rsidRPr="00B4418B">
        <w:rPr>
          <w:b/>
        </w:rPr>
        <w:t>byl</w:t>
      </w:r>
      <w:r w:rsidR="00C60EED" w:rsidRPr="00575E45">
        <w:rPr>
          <w:b/>
        </w:rPr>
        <w:t xml:space="preserve"> informován</w:t>
      </w:r>
      <w:r w:rsidR="00485FB5" w:rsidRPr="00575E45">
        <w:rPr>
          <w:b/>
        </w:rPr>
        <w:t>, jak budou chráněny je</w:t>
      </w:r>
      <w:r>
        <w:rPr>
          <w:b/>
        </w:rPr>
        <w:t>ho</w:t>
      </w:r>
      <w:r w:rsidR="00485FB5" w:rsidRPr="00575E45">
        <w:rPr>
          <w:b/>
        </w:rPr>
        <w:t xml:space="preserve"> osobní údaje.</w:t>
      </w:r>
    </w:p>
    <w:p w14:paraId="192FB3AB" w14:textId="77777777" w:rsidR="00575E45" w:rsidRDefault="00575E45" w:rsidP="00575E45">
      <w:pPr>
        <w:pStyle w:val="Odstavecseseznamem"/>
        <w:ind w:left="284"/>
        <w:jc w:val="both"/>
        <w:rPr>
          <w:b/>
        </w:rPr>
      </w:pPr>
    </w:p>
    <w:p w14:paraId="1062D63F" w14:textId="3C2F2CA0" w:rsidR="00847F58" w:rsidRPr="00847F58" w:rsidRDefault="004177B3" w:rsidP="00CF58C9">
      <w:pPr>
        <w:pStyle w:val="Odstavecseseznamem"/>
        <w:numPr>
          <w:ilvl w:val="0"/>
          <w:numId w:val="16"/>
        </w:numPr>
        <w:ind w:left="284" w:hanging="284"/>
        <w:jc w:val="both"/>
        <w:rPr>
          <w:b/>
        </w:rPr>
      </w:pPr>
      <w:r w:rsidRPr="00B4418B">
        <w:rPr>
          <w:b/>
        </w:rPr>
        <w:t xml:space="preserve">Pan </w:t>
      </w:r>
      <w:r w:rsidRPr="00B4418B">
        <w:rPr>
          <w:b/>
          <w:color w:val="00B0F0"/>
        </w:rPr>
        <w:t>Novotn</w:t>
      </w:r>
      <w:r>
        <w:rPr>
          <w:b/>
          <w:color w:val="00B0F0"/>
        </w:rPr>
        <w:t>ý</w:t>
      </w:r>
      <w:r w:rsidRPr="00B4418B">
        <w:rPr>
          <w:b/>
          <w:color w:val="00B0F0"/>
        </w:rPr>
        <w:t xml:space="preserve"> </w:t>
      </w:r>
      <w:r w:rsidRPr="00B4418B">
        <w:rPr>
          <w:b/>
        </w:rPr>
        <w:t>byl</w:t>
      </w:r>
      <w:r w:rsidRPr="00847F58">
        <w:rPr>
          <w:b/>
        </w:rPr>
        <w:t xml:space="preserve"> </w:t>
      </w:r>
      <w:r w:rsidR="00C60EED" w:rsidRPr="00847F58">
        <w:rPr>
          <w:b/>
        </w:rPr>
        <w:t xml:space="preserve">informován o </w:t>
      </w:r>
      <w:r w:rsidR="00847F58" w:rsidRPr="00847F58">
        <w:rPr>
          <w:b/>
        </w:rPr>
        <w:t>možnostech ukončení této ústní dohody.</w:t>
      </w:r>
    </w:p>
    <w:p w14:paraId="09E4F5D0" w14:textId="3AC1F0F9" w:rsidR="00B4418B" w:rsidRPr="00CF58C9" w:rsidRDefault="00B4418B" w:rsidP="00CF58C9">
      <w:pPr>
        <w:pStyle w:val="Odstavecseseznamem"/>
        <w:ind w:left="284"/>
        <w:jc w:val="both"/>
        <w:rPr>
          <w:b/>
        </w:rPr>
      </w:pPr>
    </w:p>
    <w:p w14:paraId="75A79AE5" w14:textId="409793CE" w:rsidR="00C60EED" w:rsidRPr="00CF58C9" w:rsidRDefault="00847F58" w:rsidP="004177B3">
      <w:pPr>
        <w:pStyle w:val="Odstavecseseznamem"/>
        <w:numPr>
          <w:ilvl w:val="0"/>
          <w:numId w:val="16"/>
        </w:numPr>
        <w:ind w:left="284" w:hanging="284"/>
        <w:jc w:val="both"/>
        <w:rPr>
          <w:b/>
          <w:color w:val="00B0F0"/>
        </w:rPr>
      </w:pPr>
      <w:r w:rsidRPr="00CF58C9">
        <w:rPr>
          <w:b/>
        </w:rPr>
        <w:t>S pan</w:t>
      </w:r>
      <w:r w:rsidR="004177B3">
        <w:rPr>
          <w:b/>
        </w:rPr>
        <w:t>em</w:t>
      </w:r>
      <w:r w:rsidRPr="00CF58C9">
        <w:rPr>
          <w:b/>
        </w:rPr>
        <w:t xml:space="preserve"> </w:t>
      </w:r>
      <w:r w:rsidR="004177B3" w:rsidRPr="00CF58C9">
        <w:rPr>
          <w:b/>
          <w:color w:val="00B0F0"/>
        </w:rPr>
        <w:t>Novotn</w:t>
      </w:r>
      <w:r w:rsidR="004177B3">
        <w:rPr>
          <w:b/>
          <w:color w:val="00B0F0"/>
        </w:rPr>
        <w:t xml:space="preserve">ým </w:t>
      </w:r>
      <w:r w:rsidRPr="00CF58C9">
        <w:rPr>
          <w:b/>
        </w:rPr>
        <w:t>by</w:t>
      </w:r>
      <w:r w:rsidR="004177B3">
        <w:rPr>
          <w:b/>
        </w:rPr>
        <w:t>lo</w:t>
      </w:r>
      <w:r w:rsidRPr="00CF58C9">
        <w:rPr>
          <w:b/>
        </w:rPr>
        <w:t xml:space="preserve"> dohodnuto poskytování </w:t>
      </w:r>
      <w:r w:rsidR="004177B3">
        <w:rPr>
          <w:b/>
        </w:rPr>
        <w:t xml:space="preserve">terénní </w:t>
      </w:r>
      <w:r w:rsidRPr="00CF58C9">
        <w:rPr>
          <w:b/>
        </w:rPr>
        <w:t>pomoci do:</w:t>
      </w:r>
      <w:r>
        <w:rPr>
          <w:bCs/>
        </w:rPr>
        <w:t xml:space="preserve"> </w:t>
      </w:r>
      <w:r w:rsidR="00CF58C9" w:rsidRPr="00CF58C9">
        <w:rPr>
          <w:b/>
          <w:color w:val="00B0F0"/>
        </w:rPr>
        <w:t>00. 00. 0000.</w:t>
      </w:r>
    </w:p>
    <w:p w14:paraId="1C36FB71" w14:textId="29538873" w:rsidR="00495934" w:rsidRPr="002171F8" w:rsidRDefault="00495934" w:rsidP="002171F8">
      <w:pPr>
        <w:pStyle w:val="Odstavecseseznamem"/>
        <w:ind w:left="284"/>
        <w:jc w:val="both"/>
        <w:rPr>
          <w:bCs/>
        </w:rPr>
      </w:pPr>
    </w:p>
    <w:p w14:paraId="7B09C6EB" w14:textId="7A9979A1" w:rsidR="00CF58C9" w:rsidRPr="00575E45" w:rsidRDefault="00CF58C9" w:rsidP="004177B3">
      <w:pPr>
        <w:pStyle w:val="Odstavecseseznamem"/>
        <w:numPr>
          <w:ilvl w:val="0"/>
          <w:numId w:val="16"/>
        </w:numPr>
        <w:ind w:left="284" w:hanging="284"/>
        <w:jc w:val="both"/>
        <w:rPr>
          <w:b/>
        </w:rPr>
      </w:pPr>
      <w:r>
        <w:rPr>
          <w:b/>
        </w:rPr>
        <w:t>Pan</w:t>
      </w:r>
      <w:r w:rsidR="004177B3">
        <w:rPr>
          <w:b/>
        </w:rPr>
        <w:t xml:space="preserve">u </w:t>
      </w:r>
      <w:r w:rsidRPr="00CF58C9">
        <w:rPr>
          <w:b/>
          <w:color w:val="00B0F0"/>
        </w:rPr>
        <w:t>Novotné</w:t>
      </w:r>
      <w:r w:rsidR="004177B3">
        <w:rPr>
          <w:b/>
          <w:color w:val="00B0F0"/>
        </w:rPr>
        <w:t>mu</w:t>
      </w:r>
      <w:r>
        <w:rPr>
          <w:b/>
        </w:rPr>
        <w:t xml:space="preserve"> byla předána Příručka pro uživatele, ve které jsou uvedena vnitřní pravidla služby.</w:t>
      </w:r>
    </w:p>
    <w:p w14:paraId="1966823A" w14:textId="77777777" w:rsidR="00FB196C" w:rsidRPr="00CF58C9" w:rsidRDefault="00FB196C" w:rsidP="00CF58C9">
      <w:pPr>
        <w:pStyle w:val="Odstavecseseznamem"/>
        <w:ind w:left="426"/>
        <w:jc w:val="both"/>
        <w:rPr>
          <w:b/>
        </w:rPr>
      </w:pPr>
    </w:p>
    <w:p w14:paraId="50339992" w14:textId="77777777" w:rsidR="00847F58" w:rsidRDefault="00847F58" w:rsidP="00FB196C">
      <w:pPr>
        <w:jc w:val="both"/>
        <w:rPr>
          <w:bCs/>
        </w:rPr>
      </w:pPr>
    </w:p>
    <w:p w14:paraId="59559494" w14:textId="77777777" w:rsidR="00847F58" w:rsidRDefault="00847F58" w:rsidP="00FB196C">
      <w:pPr>
        <w:jc w:val="both"/>
        <w:rPr>
          <w:bCs/>
        </w:rPr>
      </w:pPr>
    </w:p>
    <w:p w14:paraId="67CD1172" w14:textId="77777777" w:rsidR="00847F58" w:rsidRPr="002171F8" w:rsidRDefault="00847F58" w:rsidP="00FB196C">
      <w:pPr>
        <w:jc w:val="both"/>
        <w:rPr>
          <w:bCs/>
        </w:rPr>
      </w:pPr>
    </w:p>
    <w:p w14:paraId="0C9E99C1" w14:textId="2D4B496C" w:rsidR="00495934" w:rsidRPr="002171F8" w:rsidRDefault="00495934" w:rsidP="00FB196C">
      <w:pPr>
        <w:jc w:val="both"/>
        <w:rPr>
          <w:bCs/>
          <w:color w:val="00B0F0"/>
        </w:rPr>
      </w:pPr>
      <w:r w:rsidRPr="002171F8">
        <w:rPr>
          <w:bCs/>
        </w:rPr>
        <w:t>Zapsala</w:t>
      </w:r>
      <w:r w:rsidR="002C272B" w:rsidRPr="002171F8">
        <w:rPr>
          <w:bCs/>
        </w:rPr>
        <w:t xml:space="preserve">: </w:t>
      </w:r>
      <w:r w:rsidR="00F479B8" w:rsidRPr="002171F8">
        <w:rPr>
          <w:bCs/>
          <w:color w:val="00B0F0"/>
        </w:rPr>
        <w:t>jméno a příjmení klíčového pracovníka</w:t>
      </w:r>
    </w:p>
    <w:p w14:paraId="3B7D3ACF" w14:textId="77777777" w:rsidR="00495934" w:rsidRPr="002171F8" w:rsidRDefault="00495934" w:rsidP="00FB196C">
      <w:pPr>
        <w:jc w:val="both"/>
        <w:rPr>
          <w:bCs/>
        </w:rPr>
      </w:pPr>
    </w:p>
    <w:p w14:paraId="4E45EBCB" w14:textId="77777777" w:rsidR="00495934" w:rsidRPr="002171F8" w:rsidRDefault="00495934" w:rsidP="00FB196C">
      <w:pPr>
        <w:jc w:val="both"/>
        <w:rPr>
          <w:bCs/>
        </w:rPr>
      </w:pPr>
    </w:p>
    <w:p w14:paraId="6B73A75B" w14:textId="78344EC5" w:rsidR="00FB196C" w:rsidRPr="002171F8" w:rsidRDefault="009E1E48" w:rsidP="00FB196C">
      <w:pPr>
        <w:rPr>
          <w:bCs/>
        </w:rPr>
      </w:pPr>
      <w:r w:rsidRPr="002171F8">
        <w:rPr>
          <w:bCs/>
        </w:rPr>
        <w:t xml:space="preserve">Ve Vimperku dne </w:t>
      </w:r>
      <w:r w:rsidR="00F479B8" w:rsidRPr="002171F8">
        <w:rPr>
          <w:bCs/>
          <w:color w:val="00B0F0"/>
        </w:rPr>
        <w:t>00</w:t>
      </w:r>
      <w:r w:rsidR="00D2588F" w:rsidRPr="002171F8">
        <w:rPr>
          <w:bCs/>
          <w:color w:val="00B0F0"/>
        </w:rPr>
        <w:t xml:space="preserve">. </w:t>
      </w:r>
      <w:r w:rsidR="00F479B8" w:rsidRPr="002171F8">
        <w:rPr>
          <w:bCs/>
          <w:color w:val="00B0F0"/>
        </w:rPr>
        <w:t>00</w:t>
      </w:r>
      <w:r w:rsidRPr="002171F8">
        <w:rPr>
          <w:bCs/>
          <w:color w:val="00B0F0"/>
        </w:rPr>
        <w:t xml:space="preserve">. </w:t>
      </w:r>
      <w:r w:rsidR="00F479B8" w:rsidRPr="002171F8">
        <w:rPr>
          <w:bCs/>
          <w:color w:val="00B0F0"/>
        </w:rPr>
        <w:t>0000</w:t>
      </w:r>
      <w:r w:rsidR="00FB196C" w:rsidRPr="002171F8">
        <w:rPr>
          <w:bCs/>
        </w:rPr>
        <w:tab/>
      </w:r>
    </w:p>
    <w:p w14:paraId="4EE83B61" w14:textId="77777777" w:rsidR="00FB196C" w:rsidRPr="002171F8" w:rsidRDefault="00FB196C" w:rsidP="00FB196C">
      <w:pPr>
        <w:rPr>
          <w:bCs/>
        </w:rPr>
      </w:pPr>
    </w:p>
    <w:p w14:paraId="3E3AD2AD" w14:textId="77777777" w:rsidR="00FB196C" w:rsidRPr="002171F8" w:rsidRDefault="00FB196C" w:rsidP="00FB196C">
      <w:pPr>
        <w:rPr>
          <w:bCs/>
        </w:rPr>
      </w:pPr>
    </w:p>
    <w:p w14:paraId="71B119E6" w14:textId="77777777" w:rsidR="00FB196C" w:rsidRPr="002171F8" w:rsidRDefault="00FB196C" w:rsidP="00FB196C">
      <w:pPr>
        <w:rPr>
          <w:bCs/>
        </w:rPr>
      </w:pPr>
    </w:p>
    <w:p w14:paraId="323B91B4" w14:textId="77777777" w:rsidR="00FB196C" w:rsidRPr="002171F8" w:rsidRDefault="00FB196C" w:rsidP="00FB196C">
      <w:pPr>
        <w:rPr>
          <w:bCs/>
        </w:rPr>
      </w:pPr>
    </w:p>
    <w:sectPr w:rsidR="00FB196C" w:rsidRPr="00217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290"/>
    <w:multiLevelType w:val="hybridMultilevel"/>
    <w:tmpl w:val="E5220E3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E18DE"/>
    <w:multiLevelType w:val="hybridMultilevel"/>
    <w:tmpl w:val="7EA4FA14"/>
    <w:lvl w:ilvl="0" w:tplc="A9E2DBB6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776A3"/>
    <w:multiLevelType w:val="hybridMultilevel"/>
    <w:tmpl w:val="553435E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A81A7E"/>
    <w:multiLevelType w:val="hybridMultilevel"/>
    <w:tmpl w:val="1C789F7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E7119A"/>
    <w:multiLevelType w:val="hybridMultilevel"/>
    <w:tmpl w:val="DB722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6C5B"/>
    <w:multiLevelType w:val="multilevel"/>
    <w:tmpl w:val="441C4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75C70"/>
    <w:multiLevelType w:val="hybridMultilevel"/>
    <w:tmpl w:val="0E0C58EE"/>
    <w:lvl w:ilvl="0" w:tplc="9120E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17CC0"/>
    <w:multiLevelType w:val="multilevel"/>
    <w:tmpl w:val="3BB2785E"/>
    <w:lvl w:ilvl="0">
      <w:start w:val="1"/>
      <w:numFmt w:val="bullet"/>
      <w:lvlText w:val="●"/>
      <w:lvlJc w:val="left"/>
      <w:pPr>
        <w:tabs>
          <w:tab w:val="num" w:pos="720"/>
        </w:tabs>
        <w:ind w:left="0" w:firstLine="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hint="default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0" w:firstLine="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216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252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0" w:firstLine="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324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360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30F15B0A"/>
    <w:multiLevelType w:val="hybridMultilevel"/>
    <w:tmpl w:val="AB62775C"/>
    <w:lvl w:ilvl="0" w:tplc="45F674D6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180E9A"/>
    <w:multiLevelType w:val="multilevel"/>
    <w:tmpl w:val="9FA294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upperRoman"/>
      <w:lvlText w:val="%2"/>
      <w:lvlJc w:val="center"/>
      <w:pPr>
        <w:tabs>
          <w:tab w:val="num" w:pos="1440"/>
        </w:tabs>
        <w:ind w:left="1440" w:hanging="360"/>
      </w:pPr>
      <w:rPr>
        <w:b/>
        <w:i w:val="0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130359"/>
    <w:multiLevelType w:val="hybridMultilevel"/>
    <w:tmpl w:val="1C8472B6"/>
    <w:lvl w:ilvl="0" w:tplc="1FAEA6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24A87"/>
    <w:multiLevelType w:val="hybridMultilevel"/>
    <w:tmpl w:val="DD50D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C4818"/>
    <w:multiLevelType w:val="multilevel"/>
    <w:tmpl w:val="2B1AF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upperRoman"/>
      <w:lvlText w:val="%2"/>
      <w:lvlJc w:val="center"/>
      <w:pPr>
        <w:tabs>
          <w:tab w:val="num" w:pos="1440"/>
        </w:tabs>
        <w:ind w:left="1440" w:hanging="360"/>
      </w:pPr>
      <w:rPr>
        <w:b/>
        <w:i w:val="0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7E21C1"/>
    <w:multiLevelType w:val="hybridMultilevel"/>
    <w:tmpl w:val="56E889A8"/>
    <w:lvl w:ilvl="0" w:tplc="C34CD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76C07"/>
    <w:multiLevelType w:val="hybridMultilevel"/>
    <w:tmpl w:val="82AA2E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E7F5F"/>
    <w:multiLevelType w:val="hybridMultilevel"/>
    <w:tmpl w:val="06542AE0"/>
    <w:lvl w:ilvl="0" w:tplc="23C6DFDA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959E8"/>
    <w:multiLevelType w:val="hybridMultilevel"/>
    <w:tmpl w:val="C7ACA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F76DF"/>
    <w:multiLevelType w:val="hybridMultilevel"/>
    <w:tmpl w:val="2234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46CDD"/>
    <w:multiLevelType w:val="multilevel"/>
    <w:tmpl w:val="33C69DE4"/>
    <w:lvl w:ilvl="0">
      <w:start w:val="1"/>
      <w:numFmt w:val="bullet"/>
      <w:lvlText w:val="●"/>
      <w:lvlJc w:val="left"/>
      <w:pPr>
        <w:tabs>
          <w:tab w:val="num" w:pos="720"/>
        </w:tabs>
        <w:ind w:left="0" w:firstLine="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144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0" w:firstLine="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216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252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0" w:firstLine="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324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360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9" w15:restartNumberingAfterBreak="0">
    <w:nsid w:val="5D235535"/>
    <w:multiLevelType w:val="hybridMultilevel"/>
    <w:tmpl w:val="9E720926"/>
    <w:lvl w:ilvl="0" w:tplc="012A0AE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CF64E2B2">
      <w:start w:val="1"/>
      <w:numFmt w:val="upperRoman"/>
      <w:lvlText w:val="%2"/>
      <w:lvlJc w:val="center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0857CB"/>
    <w:multiLevelType w:val="hybridMultilevel"/>
    <w:tmpl w:val="99B6890C"/>
    <w:lvl w:ilvl="0" w:tplc="31642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64015"/>
    <w:multiLevelType w:val="multilevel"/>
    <w:tmpl w:val="3CAE5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A25E6"/>
    <w:multiLevelType w:val="hybridMultilevel"/>
    <w:tmpl w:val="7F1CB4D0"/>
    <w:lvl w:ilvl="0" w:tplc="02442AF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CA6042"/>
    <w:multiLevelType w:val="hybridMultilevel"/>
    <w:tmpl w:val="B66E3F06"/>
    <w:lvl w:ilvl="0" w:tplc="DBC8326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CF8EFB68">
      <w:start w:val="1"/>
      <w:numFmt w:val="lowerLetter"/>
      <w:lvlText w:val="%2)"/>
      <w:lvlJc w:val="left"/>
      <w:pPr>
        <w:tabs>
          <w:tab w:val="num" w:pos="567"/>
        </w:tabs>
        <w:ind w:left="567" w:hanging="170"/>
      </w:pPr>
      <w:rPr>
        <w:rFonts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8E6625"/>
    <w:multiLevelType w:val="hybridMultilevel"/>
    <w:tmpl w:val="D8908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CF64E2B2">
      <w:start w:val="1"/>
      <w:numFmt w:val="upperRoman"/>
      <w:lvlText w:val="%2"/>
      <w:lvlJc w:val="center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CA4180"/>
    <w:multiLevelType w:val="hybridMultilevel"/>
    <w:tmpl w:val="44DE6258"/>
    <w:lvl w:ilvl="0" w:tplc="BA606600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037503"/>
    <w:multiLevelType w:val="hybridMultilevel"/>
    <w:tmpl w:val="A26EDFEC"/>
    <w:lvl w:ilvl="0" w:tplc="A91AC59E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E7DC6A5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387E1F"/>
    <w:multiLevelType w:val="hybridMultilevel"/>
    <w:tmpl w:val="F28451C4"/>
    <w:lvl w:ilvl="0" w:tplc="240E840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CF64E2B2">
      <w:start w:val="1"/>
      <w:numFmt w:val="upperRoman"/>
      <w:lvlText w:val="%2"/>
      <w:lvlJc w:val="center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3110A8"/>
    <w:multiLevelType w:val="hybridMultilevel"/>
    <w:tmpl w:val="C0C86570"/>
    <w:lvl w:ilvl="0" w:tplc="CA640C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56A65"/>
    <w:multiLevelType w:val="hybridMultilevel"/>
    <w:tmpl w:val="2C7CEF2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6D462F"/>
    <w:multiLevelType w:val="hybridMultilevel"/>
    <w:tmpl w:val="90E425BC"/>
    <w:lvl w:ilvl="0" w:tplc="030A10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45675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718266">
    <w:abstractNumId w:val="10"/>
  </w:num>
  <w:num w:numId="3" w16cid:durableId="1163550317">
    <w:abstractNumId w:val="1"/>
  </w:num>
  <w:num w:numId="4" w16cid:durableId="1561401808">
    <w:abstractNumId w:val="26"/>
  </w:num>
  <w:num w:numId="5" w16cid:durableId="579556797">
    <w:abstractNumId w:val="24"/>
  </w:num>
  <w:num w:numId="6" w16cid:durableId="767434987">
    <w:abstractNumId w:val="19"/>
  </w:num>
  <w:num w:numId="7" w16cid:durableId="1919166186">
    <w:abstractNumId w:val="23"/>
  </w:num>
  <w:num w:numId="8" w16cid:durableId="1515072140">
    <w:abstractNumId w:val="27"/>
  </w:num>
  <w:num w:numId="9" w16cid:durableId="92408673">
    <w:abstractNumId w:val="30"/>
  </w:num>
  <w:num w:numId="10" w16cid:durableId="375007434">
    <w:abstractNumId w:val="14"/>
  </w:num>
  <w:num w:numId="11" w16cid:durableId="1726179049">
    <w:abstractNumId w:val="0"/>
  </w:num>
  <w:num w:numId="12" w16cid:durableId="1337419883">
    <w:abstractNumId w:val="29"/>
  </w:num>
  <w:num w:numId="13" w16cid:durableId="2142261456">
    <w:abstractNumId w:val="6"/>
  </w:num>
  <w:num w:numId="14" w16cid:durableId="611594589">
    <w:abstractNumId w:val="20"/>
  </w:num>
  <w:num w:numId="15" w16cid:durableId="1278099395">
    <w:abstractNumId w:val="2"/>
  </w:num>
  <w:num w:numId="16" w16cid:durableId="1711613400">
    <w:abstractNumId w:val="15"/>
  </w:num>
  <w:num w:numId="17" w16cid:durableId="1188759636">
    <w:abstractNumId w:val="16"/>
  </w:num>
  <w:num w:numId="18" w16cid:durableId="1608343369">
    <w:abstractNumId w:val="22"/>
  </w:num>
  <w:num w:numId="19" w16cid:durableId="1387026222">
    <w:abstractNumId w:val="17"/>
  </w:num>
  <w:num w:numId="20" w16cid:durableId="819274259">
    <w:abstractNumId w:val="4"/>
  </w:num>
  <w:num w:numId="21" w16cid:durableId="10872696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7996382">
    <w:abstractNumId w:val="0"/>
  </w:num>
  <w:num w:numId="23" w16cid:durableId="1512448645">
    <w:abstractNumId w:val="29"/>
  </w:num>
  <w:num w:numId="24" w16cid:durableId="2085108686">
    <w:abstractNumId w:val="11"/>
  </w:num>
  <w:num w:numId="25" w16cid:durableId="75563556">
    <w:abstractNumId w:val="28"/>
  </w:num>
  <w:num w:numId="26" w16cid:durableId="866530156">
    <w:abstractNumId w:val="12"/>
  </w:num>
  <w:num w:numId="27" w16cid:durableId="322010797">
    <w:abstractNumId w:val="5"/>
  </w:num>
  <w:num w:numId="28" w16cid:durableId="209533419">
    <w:abstractNumId w:val="9"/>
  </w:num>
  <w:num w:numId="29" w16cid:durableId="816189748">
    <w:abstractNumId w:val="21"/>
  </w:num>
  <w:num w:numId="30" w16cid:durableId="1813987719">
    <w:abstractNumId w:val="8"/>
  </w:num>
  <w:num w:numId="31" w16cid:durableId="131022254">
    <w:abstractNumId w:val="3"/>
  </w:num>
  <w:num w:numId="32" w16cid:durableId="10770217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8804408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23982973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7868958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CC"/>
    <w:rsid w:val="00004105"/>
    <w:rsid w:val="00093303"/>
    <w:rsid w:val="000E4C6D"/>
    <w:rsid w:val="000F6E9F"/>
    <w:rsid w:val="00123C37"/>
    <w:rsid w:val="00184FCD"/>
    <w:rsid w:val="001F7B48"/>
    <w:rsid w:val="002171F8"/>
    <w:rsid w:val="00265DB0"/>
    <w:rsid w:val="00272CE9"/>
    <w:rsid w:val="002C272B"/>
    <w:rsid w:val="002F317A"/>
    <w:rsid w:val="00314D55"/>
    <w:rsid w:val="003268CA"/>
    <w:rsid w:val="00332B4C"/>
    <w:rsid w:val="004177B3"/>
    <w:rsid w:val="00485FB5"/>
    <w:rsid w:val="00495934"/>
    <w:rsid w:val="005228C0"/>
    <w:rsid w:val="0052291D"/>
    <w:rsid w:val="005516C6"/>
    <w:rsid w:val="0056491B"/>
    <w:rsid w:val="00565CA9"/>
    <w:rsid w:val="00575E45"/>
    <w:rsid w:val="00576377"/>
    <w:rsid w:val="00676A3F"/>
    <w:rsid w:val="0069242A"/>
    <w:rsid w:val="007328F1"/>
    <w:rsid w:val="00750DD0"/>
    <w:rsid w:val="00762FBE"/>
    <w:rsid w:val="008269BC"/>
    <w:rsid w:val="00847F58"/>
    <w:rsid w:val="008F3B52"/>
    <w:rsid w:val="008F55B8"/>
    <w:rsid w:val="00933A54"/>
    <w:rsid w:val="009E1E48"/>
    <w:rsid w:val="009F58FA"/>
    <w:rsid w:val="00AB17FA"/>
    <w:rsid w:val="00B027BB"/>
    <w:rsid w:val="00B121EC"/>
    <w:rsid w:val="00B17E0D"/>
    <w:rsid w:val="00B4418B"/>
    <w:rsid w:val="00B909CC"/>
    <w:rsid w:val="00C139BA"/>
    <w:rsid w:val="00C26BD5"/>
    <w:rsid w:val="00C60EED"/>
    <w:rsid w:val="00CA4AE6"/>
    <w:rsid w:val="00CD0FE4"/>
    <w:rsid w:val="00CF58C9"/>
    <w:rsid w:val="00D2588F"/>
    <w:rsid w:val="00DE578C"/>
    <w:rsid w:val="00E1667E"/>
    <w:rsid w:val="00E21AA4"/>
    <w:rsid w:val="00EA6FA2"/>
    <w:rsid w:val="00ED5500"/>
    <w:rsid w:val="00F479B8"/>
    <w:rsid w:val="00F5035E"/>
    <w:rsid w:val="00FA3D93"/>
    <w:rsid w:val="00FB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1DB5"/>
  <w15:chartTrackingRefBased/>
  <w15:docId w15:val="{42033570-4DC7-45A2-BB7D-A79B316F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ind w:left="454" w:hanging="45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96C"/>
    <w:pPr>
      <w:ind w:left="0" w:firstLine="0"/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FB196C"/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B196C"/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qFormat/>
    <w:rsid w:val="00FB196C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16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6C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Oblastní charita Vimperk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Marková</dc:creator>
  <cp:keywords/>
  <dc:description/>
  <cp:lastModifiedBy>Smažíková Veronika</cp:lastModifiedBy>
  <cp:revision>8</cp:revision>
  <cp:lastPrinted>2025-02-10T07:27:00Z</cp:lastPrinted>
  <dcterms:created xsi:type="dcterms:W3CDTF">2026-05-22T08:21:00Z</dcterms:created>
  <dcterms:modified xsi:type="dcterms:W3CDTF">2026-07-14T07:31:00Z</dcterms:modified>
</cp:coreProperties>
</file>